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76" w:rsidRDefault="00EF5A86" w:rsidP="00135856">
      <w:pPr>
        <w:pStyle w:val="Heading1"/>
        <w:spacing w:after="120"/>
        <w:ind w:hanging="14"/>
      </w:pPr>
      <w:r>
        <w:t>BOARD OF TRUSTEES MEETING</w:t>
      </w:r>
    </w:p>
    <w:p w:rsidR="00CD0176" w:rsidRDefault="0037118B" w:rsidP="00135856">
      <w:pPr>
        <w:spacing w:after="120"/>
        <w:ind w:left="295" w:hanging="14"/>
        <w:jc w:val="center"/>
      </w:pPr>
      <w:r>
        <w:rPr>
          <w:sz w:val="24"/>
        </w:rPr>
        <w:t>June 26</w:t>
      </w:r>
      <w:r w:rsidR="00EF5A86">
        <w:rPr>
          <w:sz w:val="24"/>
        </w:rPr>
        <w:t>, 2026</w:t>
      </w:r>
    </w:p>
    <w:p w:rsidR="001C6219" w:rsidRDefault="001154BE" w:rsidP="00135856">
      <w:pPr>
        <w:spacing w:after="120"/>
        <w:ind w:left="295" w:hanging="14"/>
        <w:jc w:val="center"/>
        <w:rPr>
          <w:sz w:val="24"/>
        </w:rPr>
      </w:pPr>
      <w:r>
        <w:rPr>
          <w:sz w:val="24"/>
        </w:rPr>
        <w:t>1</w:t>
      </w:r>
      <w:r w:rsidR="00EF5A86">
        <w:rPr>
          <w:sz w:val="24"/>
        </w:rPr>
        <w:t>2:00</w:t>
      </w:r>
      <w:r>
        <w:rPr>
          <w:sz w:val="24"/>
        </w:rPr>
        <w:t xml:space="preserve"> </w:t>
      </w:r>
      <w:r w:rsidR="00EF5A86">
        <w:rPr>
          <w:sz w:val="24"/>
        </w:rPr>
        <w:t>pm</w:t>
      </w:r>
    </w:p>
    <w:p w:rsidR="00CD0176" w:rsidRDefault="00EF5A86" w:rsidP="00135856">
      <w:pPr>
        <w:spacing w:after="120"/>
        <w:ind w:left="295" w:hanging="14"/>
        <w:jc w:val="center"/>
      </w:pPr>
      <w:r>
        <w:t>AGENDA</w:t>
      </w:r>
    </w:p>
    <w:p w:rsidR="00135856" w:rsidRPr="00135856" w:rsidRDefault="00135856" w:rsidP="00135856">
      <w:pPr>
        <w:spacing w:after="120"/>
        <w:ind w:left="295" w:hanging="14"/>
        <w:jc w:val="center"/>
        <w:rPr>
          <w:sz w:val="2"/>
          <w:szCs w:val="2"/>
        </w:rPr>
      </w:pPr>
    </w:p>
    <w:p w:rsidR="00CD0176" w:rsidRDefault="00EF5A86" w:rsidP="00135856">
      <w:pPr>
        <w:spacing w:after="120"/>
        <w:ind w:left="10" w:hanging="14"/>
        <w:rPr>
          <w:sz w:val="24"/>
        </w:rPr>
      </w:pPr>
      <w:r>
        <w:rPr>
          <w:sz w:val="24"/>
        </w:rPr>
        <w:t xml:space="preserve">The Cache County Fire District Board will meet </w:t>
      </w:r>
      <w:r w:rsidR="00897DF5">
        <w:rPr>
          <w:sz w:val="24"/>
        </w:rPr>
        <w:t>Friday</w:t>
      </w:r>
      <w:r>
        <w:rPr>
          <w:sz w:val="24"/>
        </w:rPr>
        <w:t xml:space="preserve">, </w:t>
      </w:r>
      <w:r w:rsidR="00897DF5">
        <w:rPr>
          <w:b/>
          <w:sz w:val="24"/>
        </w:rPr>
        <w:t>June 26</w:t>
      </w:r>
      <w:r>
        <w:rPr>
          <w:b/>
          <w:sz w:val="24"/>
        </w:rPr>
        <w:t>, 2026,</w:t>
      </w:r>
      <w:r>
        <w:rPr>
          <w:sz w:val="24"/>
        </w:rPr>
        <w:t xml:space="preserve"> commencing at </w:t>
      </w:r>
      <w:r w:rsidR="00897DF5" w:rsidRPr="00897DF5">
        <w:rPr>
          <w:b/>
          <w:sz w:val="24"/>
        </w:rPr>
        <w:t>12</w:t>
      </w:r>
      <w:r>
        <w:rPr>
          <w:b/>
          <w:sz w:val="24"/>
        </w:rPr>
        <w:t xml:space="preserve">:00 p.m. </w:t>
      </w:r>
      <w:r>
        <w:rPr>
          <w:sz w:val="24"/>
        </w:rPr>
        <w:t xml:space="preserve">in the </w:t>
      </w:r>
      <w:r>
        <w:rPr>
          <w:b/>
          <w:sz w:val="24"/>
        </w:rPr>
        <w:t xml:space="preserve">Cache County Historic Courthouse, Council </w:t>
      </w:r>
      <w:r w:rsidR="005A4DBA">
        <w:rPr>
          <w:b/>
          <w:sz w:val="24"/>
        </w:rPr>
        <w:t>Chambers</w:t>
      </w:r>
      <w:r>
        <w:rPr>
          <w:b/>
          <w:sz w:val="24"/>
        </w:rPr>
        <w:t xml:space="preserve"> Room, </w:t>
      </w:r>
      <w:r>
        <w:rPr>
          <w:sz w:val="24"/>
        </w:rPr>
        <w:t>199 North Main Logan, Utah 84321.</w:t>
      </w:r>
    </w:p>
    <w:p w:rsidR="00135856" w:rsidRDefault="00135856" w:rsidP="00135856">
      <w:pPr>
        <w:spacing w:after="120"/>
        <w:ind w:left="10" w:hanging="14"/>
      </w:pPr>
    </w:p>
    <w:p w:rsidR="00CD0176" w:rsidRPr="00BB196D" w:rsidRDefault="00D53503" w:rsidP="00A7773D">
      <w:pPr>
        <w:numPr>
          <w:ilvl w:val="0"/>
          <w:numId w:val="1"/>
        </w:numPr>
        <w:spacing w:after="120" w:line="265" w:lineRule="auto"/>
        <w:ind w:hanging="401"/>
        <w:rPr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:rsidR="00BB196D" w:rsidRPr="00897DF5" w:rsidRDefault="00BB196D" w:rsidP="00BB196D">
      <w:pPr>
        <w:spacing w:after="120" w:line="265" w:lineRule="auto"/>
        <w:rPr>
          <w:sz w:val="24"/>
          <w:szCs w:val="24"/>
        </w:rPr>
      </w:pPr>
    </w:p>
    <w:p w:rsidR="004E4C60" w:rsidRDefault="0067362D" w:rsidP="00A7773D">
      <w:pPr>
        <w:numPr>
          <w:ilvl w:val="0"/>
          <w:numId w:val="1"/>
        </w:numPr>
        <w:spacing w:after="120" w:line="265" w:lineRule="auto"/>
        <w:ind w:hanging="401"/>
        <w:rPr>
          <w:sz w:val="24"/>
          <w:szCs w:val="24"/>
        </w:rPr>
      </w:pPr>
      <w:r>
        <w:rPr>
          <w:b/>
          <w:sz w:val="24"/>
          <w:szCs w:val="24"/>
        </w:rPr>
        <w:t>CONSENT ITEMS</w:t>
      </w:r>
    </w:p>
    <w:p w:rsidR="00E40A90" w:rsidRPr="00E40A90" w:rsidRDefault="00E40A90" w:rsidP="00E24CAF">
      <w:pPr>
        <w:pStyle w:val="ListParagraph"/>
        <w:numPr>
          <w:ilvl w:val="1"/>
          <w:numId w:val="1"/>
        </w:numPr>
        <w:spacing w:after="120" w:line="250" w:lineRule="auto"/>
        <w:ind w:left="720"/>
        <w:contextualSpacing w:val="0"/>
        <w:rPr>
          <w:sz w:val="24"/>
          <w:szCs w:val="24"/>
        </w:rPr>
      </w:pPr>
      <w:r w:rsidRPr="00E40A90">
        <w:rPr>
          <w:sz w:val="24"/>
          <w:szCs w:val="24"/>
        </w:rPr>
        <w:t>Approval of Minutes –  June 11</w:t>
      </w:r>
      <w:r>
        <w:rPr>
          <w:sz w:val="24"/>
          <w:szCs w:val="24"/>
        </w:rPr>
        <w:t>, 2026</w:t>
      </w:r>
    </w:p>
    <w:p w:rsidR="00CD0176" w:rsidRPr="004E4C60" w:rsidRDefault="00EF5A86" w:rsidP="00A7773D">
      <w:pPr>
        <w:pStyle w:val="ListParagraph"/>
        <w:numPr>
          <w:ilvl w:val="1"/>
          <w:numId w:val="1"/>
        </w:numPr>
        <w:spacing w:after="120"/>
        <w:ind w:left="720"/>
        <w:contextualSpacing w:val="0"/>
        <w:rPr>
          <w:sz w:val="24"/>
          <w:szCs w:val="24"/>
        </w:rPr>
      </w:pPr>
      <w:r w:rsidRPr="004E4C60">
        <w:rPr>
          <w:sz w:val="24"/>
          <w:szCs w:val="24"/>
        </w:rPr>
        <w:t xml:space="preserve">Approval of Agenda –  </w:t>
      </w:r>
      <w:r w:rsidR="00897DF5" w:rsidRPr="004E4C60">
        <w:rPr>
          <w:sz w:val="24"/>
          <w:szCs w:val="24"/>
        </w:rPr>
        <w:t>June 26</w:t>
      </w:r>
      <w:r w:rsidRPr="004E4C60">
        <w:rPr>
          <w:sz w:val="24"/>
          <w:szCs w:val="24"/>
        </w:rPr>
        <w:t xml:space="preserve">, 2026 </w:t>
      </w:r>
    </w:p>
    <w:p w:rsidR="005A4DBA" w:rsidRPr="005A4DBA" w:rsidRDefault="005A4DBA" w:rsidP="005A4DBA">
      <w:pPr>
        <w:spacing w:after="120" w:line="250" w:lineRule="auto"/>
        <w:ind w:left="720"/>
        <w:rPr>
          <w:sz w:val="24"/>
          <w:szCs w:val="24"/>
        </w:rPr>
      </w:pPr>
    </w:p>
    <w:p w:rsidR="00897DF5" w:rsidRPr="00897DF5" w:rsidRDefault="0067362D" w:rsidP="00A7773D">
      <w:pPr>
        <w:numPr>
          <w:ilvl w:val="0"/>
          <w:numId w:val="1"/>
        </w:numPr>
        <w:spacing w:after="120"/>
        <w:ind w:left="749" w:hanging="403"/>
        <w:rPr>
          <w:sz w:val="24"/>
          <w:szCs w:val="24"/>
        </w:rPr>
      </w:pPr>
      <w:r>
        <w:rPr>
          <w:b/>
          <w:sz w:val="24"/>
          <w:szCs w:val="24"/>
        </w:rPr>
        <w:t xml:space="preserve">ITEMS FOR </w:t>
      </w:r>
      <w:r w:rsidR="00442885" w:rsidRPr="00897DF5">
        <w:rPr>
          <w:b/>
          <w:sz w:val="24"/>
          <w:szCs w:val="24"/>
        </w:rPr>
        <w:t>DISCUSSION</w:t>
      </w:r>
      <w:r w:rsidR="00897DF5">
        <w:rPr>
          <w:b/>
          <w:sz w:val="24"/>
          <w:szCs w:val="24"/>
        </w:rPr>
        <w:t>:</w:t>
      </w:r>
    </w:p>
    <w:p w:rsidR="00897DF5" w:rsidRDefault="0037118B" w:rsidP="00A7773D">
      <w:pPr>
        <w:pStyle w:val="ListParagraph"/>
        <w:numPr>
          <w:ilvl w:val="1"/>
          <w:numId w:val="1"/>
        </w:numPr>
        <w:spacing w:after="120"/>
        <w:ind w:left="1440"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>Discussion Regarding Attorney</w:t>
      </w:r>
      <w:r w:rsidR="00FD3008" w:rsidRPr="00FD3008">
        <w:rPr>
          <w:sz w:val="24"/>
          <w:szCs w:val="24"/>
        </w:rPr>
        <w:t xml:space="preserve"> </w:t>
      </w:r>
      <w:r w:rsidR="00FD3008">
        <w:rPr>
          <w:sz w:val="24"/>
          <w:szCs w:val="24"/>
        </w:rPr>
        <w:t xml:space="preserve">Amy </w:t>
      </w:r>
      <w:proofErr w:type="spellStart"/>
      <w:r w:rsidR="00FD3008">
        <w:rPr>
          <w:sz w:val="24"/>
          <w:szCs w:val="24"/>
        </w:rPr>
        <w:t>Hugie</w:t>
      </w:r>
      <w:proofErr w:type="spellEnd"/>
      <w:r w:rsidR="00FD3008">
        <w:rPr>
          <w:sz w:val="24"/>
          <w:szCs w:val="24"/>
        </w:rPr>
        <w:t xml:space="preserve"> Terminating the Contract on the Grounds of V</w:t>
      </w:r>
      <w:r w:rsidR="00FD3008" w:rsidRPr="00FD3008">
        <w:rPr>
          <w:sz w:val="24"/>
          <w:szCs w:val="24"/>
        </w:rPr>
        <w:t>iolations of the Ut</w:t>
      </w:r>
      <w:r w:rsidR="00135856">
        <w:rPr>
          <w:sz w:val="24"/>
          <w:szCs w:val="24"/>
        </w:rPr>
        <w:t>ah Open and Public Meetings Act</w:t>
      </w:r>
    </w:p>
    <w:p w:rsidR="001C6219" w:rsidRDefault="001C6219" w:rsidP="00A7773D">
      <w:pPr>
        <w:pStyle w:val="ListParagraph"/>
        <w:numPr>
          <w:ilvl w:val="1"/>
          <w:numId w:val="1"/>
        </w:numPr>
        <w:spacing w:after="120"/>
        <w:ind w:left="1440"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>North and South Committees</w:t>
      </w:r>
      <w:r w:rsidR="0049455B">
        <w:rPr>
          <w:sz w:val="24"/>
          <w:szCs w:val="24"/>
        </w:rPr>
        <w:t xml:space="preserve"> and the Requirements of the</w:t>
      </w:r>
      <w:r w:rsidR="00A7773D" w:rsidRPr="00A7773D">
        <w:rPr>
          <w:sz w:val="24"/>
          <w:szCs w:val="24"/>
        </w:rPr>
        <w:t xml:space="preserve"> </w:t>
      </w:r>
      <w:r w:rsidR="00A7773D" w:rsidRPr="00FD3008">
        <w:rPr>
          <w:sz w:val="24"/>
          <w:szCs w:val="24"/>
        </w:rPr>
        <w:t>Ut</w:t>
      </w:r>
      <w:r w:rsidR="00A7773D">
        <w:rPr>
          <w:sz w:val="24"/>
          <w:szCs w:val="24"/>
        </w:rPr>
        <w:t>ah</w:t>
      </w:r>
      <w:r w:rsidR="0049455B">
        <w:rPr>
          <w:sz w:val="24"/>
          <w:szCs w:val="24"/>
        </w:rPr>
        <w:t xml:space="preserve"> </w:t>
      </w:r>
      <w:r w:rsidR="0049455B">
        <w:rPr>
          <w:sz w:val="24"/>
          <w:szCs w:val="24"/>
        </w:rPr>
        <w:t>Open and Public Meetings Act</w:t>
      </w:r>
    </w:p>
    <w:p w:rsidR="00AB3434" w:rsidRDefault="0049455B" w:rsidP="00AB3434">
      <w:pPr>
        <w:pStyle w:val="ListParagraph"/>
        <w:numPr>
          <w:ilvl w:val="1"/>
          <w:numId w:val="1"/>
        </w:numPr>
        <w:spacing w:after="120"/>
        <w:ind w:left="1440" w:hanging="7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Validation </w:t>
      </w:r>
      <w:r w:rsidR="00A7773D">
        <w:rPr>
          <w:sz w:val="24"/>
          <w:szCs w:val="24"/>
        </w:rPr>
        <w:t>of Current Board Appointments by the County Council</w:t>
      </w:r>
    </w:p>
    <w:p w:rsidR="00AB3434" w:rsidRPr="00AB3434" w:rsidRDefault="00AB3434" w:rsidP="00653AC4">
      <w:pPr>
        <w:pStyle w:val="ListParagraph"/>
        <w:spacing w:after="120"/>
        <w:ind w:left="1440"/>
        <w:contextualSpacing w:val="0"/>
        <w:rPr>
          <w:sz w:val="24"/>
          <w:szCs w:val="24"/>
        </w:rPr>
      </w:pPr>
    </w:p>
    <w:p w:rsidR="00897DF5" w:rsidRDefault="00897DF5" w:rsidP="00A7773D">
      <w:pPr>
        <w:spacing w:after="120"/>
        <w:ind w:left="720"/>
        <w:rPr>
          <w:sz w:val="24"/>
          <w:szCs w:val="24"/>
        </w:rPr>
      </w:pPr>
    </w:p>
    <w:p w:rsidR="000162F5" w:rsidRPr="00897DF5" w:rsidRDefault="000162F5" w:rsidP="00A7773D">
      <w:pPr>
        <w:numPr>
          <w:ilvl w:val="0"/>
          <w:numId w:val="1"/>
        </w:numPr>
        <w:spacing w:after="120"/>
        <w:ind w:left="749" w:hanging="403"/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b/>
          <w:sz w:val="24"/>
          <w:szCs w:val="24"/>
        </w:rPr>
        <w:t>:</w:t>
      </w:r>
    </w:p>
    <w:p w:rsidR="000162F5" w:rsidRDefault="000162F5" w:rsidP="00A7773D">
      <w:pPr>
        <w:pStyle w:val="ListParagraph"/>
        <w:numPr>
          <w:ilvl w:val="1"/>
          <w:numId w:val="1"/>
        </w:numPr>
        <w:spacing w:after="120"/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>Proposed A</w:t>
      </w:r>
      <w:r w:rsidRPr="00897DF5">
        <w:rPr>
          <w:sz w:val="24"/>
          <w:szCs w:val="24"/>
        </w:rPr>
        <w:t>mendment and Restatement of Board of Trustees Bylaws</w:t>
      </w:r>
    </w:p>
    <w:p w:rsidR="0049455B" w:rsidRDefault="0049455B" w:rsidP="00A7773D">
      <w:pPr>
        <w:pStyle w:val="ListParagraph"/>
        <w:numPr>
          <w:ilvl w:val="1"/>
          <w:numId w:val="1"/>
        </w:numPr>
        <w:spacing w:after="120"/>
        <w:ind w:left="720"/>
        <w:contextualSpacing w:val="0"/>
        <w:rPr>
          <w:sz w:val="24"/>
          <w:szCs w:val="24"/>
        </w:rPr>
      </w:pPr>
      <w:r>
        <w:rPr>
          <w:sz w:val="24"/>
          <w:szCs w:val="24"/>
        </w:rPr>
        <w:t>Consideration of Establishment of North and South Committees</w:t>
      </w:r>
    </w:p>
    <w:p w:rsidR="00AB3434" w:rsidRDefault="00AB3434" w:rsidP="00A7773D">
      <w:pPr>
        <w:pStyle w:val="ListParagraph"/>
        <w:numPr>
          <w:ilvl w:val="1"/>
          <w:numId w:val="1"/>
        </w:numPr>
        <w:spacing w:after="120"/>
        <w:ind w:left="720"/>
        <w:contextualSpacing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Contracting Replacement Legal Counsel</w:t>
      </w:r>
    </w:p>
    <w:p w:rsidR="000162F5" w:rsidRDefault="000162F5" w:rsidP="00A7773D">
      <w:pPr>
        <w:spacing w:after="120"/>
        <w:ind w:left="720"/>
        <w:rPr>
          <w:sz w:val="24"/>
          <w:szCs w:val="24"/>
        </w:rPr>
      </w:pPr>
    </w:p>
    <w:p w:rsidR="00482077" w:rsidRPr="00482077" w:rsidRDefault="00482077" w:rsidP="00482077">
      <w:pPr>
        <w:numPr>
          <w:ilvl w:val="0"/>
          <w:numId w:val="1"/>
        </w:numPr>
        <w:spacing w:after="120"/>
        <w:ind w:hanging="403"/>
        <w:rPr>
          <w:sz w:val="24"/>
          <w:szCs w:val="24"/>
        </w:rPr>
      </w:pPr>
      <w:r>
        <w:rPr>
          <w:b/>
          <w:sz w:val="24"/>
          <w:szCs w:val="24"/>
        </w:rPr>
        <w:t>OTHER</w:t>
      </w:r>
      <w:r>
        <w:rPr>
          <w:b/>
          <w:sz w:val="24"/>
          <w:szCs w:val="24"/>
        </w:rPr>
        <w:t xml:space="preserve"> ITEMS:</w:t>
      </w:r>
    </w:p>
    <w:p w:rsidR="00482077" w:rsidRDefault="00415EB9" w:rsidP="00482077">
      <w:pPr>
        <w:numPr>
          <w:ilvl w:val="1"/>
          <w:numId w:val="1"/>
        </w:numPr>
        <w:spacing w:after="120"/>
        <w:ind w:hanging="403"/>
        <w:rPr>
          <w:sz w:val="24"/>
          <w:szCs w:val="24"/>
        </w:rPr>
      </w:pPr>
      <w:r>
        <w:rPr>
          <w:sz w:val="24"/>
          <w:szCs w:val="24"/>
        </w:rPr>
        <w:t>Pending</w:t>
      </w:r>
      <w:r w:rsidR="00482077">
        <w:rPr>
          <w:sz w:val="24"/>
          <w:szCs w:val="24"/>
        </w:rPr>
        <w:t xml:space="preserve"> Requirements:</w:t>
      </w:r>
    </w:p>
    <w:p w:rsidR="00482077" w:rsidRDefault="00482077" w:rsidP="00482077">
      <w:pPr>
        <w:numPr>
          <w:ilvl w:val="2"/>
          <w:numId w:val="1"/>
        </w:numPr>
        <w:spacing w:after="120"/>
        <w:ind w:hanging="403"/>
        <w:rPr>
          <w:sz w:val="24"/>
          <w:szCs w:val="24"/>
        </w:rPr>
      </w:pPr>
      <w:r>
        <w:rPr>
          <w:sz w:val="24"/>
          <w:szCs w:val="24"/>
        </w:rPr>
        <w:t>Setting Meeting Annual Meeting Schedule</w:t>
      </w:r>
      <w:r w:rsidR="00F77168">
        <w:rPr>
          <w:sz w:val="24"/>
          <w:szCs w:val="24"/>
        </w:rPr>
        <w:t xml:space="preserve"> for Board and Committees</w:t>
      </w:r>
    </w:p>
    <w:p w:rsidR="00482077" w:rsidRDefault="00482077" w:rsidP="00482077">
      <w:pPr>
        <w:numPr>
          <w:ilvl w:val="2"/>
          <w:numId w:val="1"/>
        </w:numPr>
        <w:spacing w:after="120"/>
        <w:ind w:hanging="403"/>
        <w:rPr>
          <w:sz w:val="24"/>
          <w:szCs w:val="24"/>
        </w:rPr>
      </w:pPr>
      <w:r>
        <w:rPr>
          <w:sz w:val="24"/>
          <w:szCs w:val="24"/>
        </w:rPr>
        <w:t>Purchase of Crime Insurance for Members of the Board</w:t>
      </w:r>
    </w:p>
    <w:p w:rsidR="00482077" w:rsidRDefault="00482077" w:rsidP="00482077">
      <w:pPr>
        <w:numPr>
          <w:ilvl w:val="2"/>
          <w:numId w:val="1"/>
        </w:numPr>
        <w:spacing w:after="120"/>
        <w:ind w:hanging="403"/>
        <w:rPr>
          <w:sz w:val="24"/>
          <w:szCs w:val="24"/>
        </w:rPr>
      </w:pPr>
      <w:r w:rsidRPr="00482077">
        <w:rPr>
          <w:sz w:val="24"/>
          <w:szCs w:val="24"/>
        </w:rPr>
        <w:t>Special District &amp; Special Service District Board Mem</w:t>
      </w:r>
      <w:r>
        <w:rPr>
          <w:sz w:val="24"/>
          <w:szCs w:val="24"/>
        </w:rPr>
        <w:t>ber Training</w:t>
      </w:r>
      <w:r w:rsidR="00383FBB">
        <w:rPr>
          <w:sz w:val="24"/>
          <w:szCs w:val="24"/>
        </w:rPr>
        <w:t xml:space="preserve"> for Members of the Board</w:t>
      </w:r>
    </w:p>
    <w:p w:rsidR="00482077" w:rsidRDefault="00482077" w:rsidP="00383FBB">
      <w:pPr>
        <w:numPr>
          <w:ilvl w:val="2"/>
          <w:numId w:val="1"/>
        </w:numPr>
        <w:spacing w:after="120"/>
        <w:ind w:hanging="403"/>
        <w:rPr>
          <w:sz w:val="24"/>
          <w:szCs w:val="24"/>
        </w:rPr>
      </w:pPr>
      <w:r>
        <w:rPr>
          <w:sz w:val="24"/>
          <w:szCs w:val="24"/>
        </w:rPr>
        <w:t>Open and Pubic Meetings Act Training</w:t>
      </w:r>
      <w:r w:rsidR="00383FBB" w:rsidRPr="00383FBB">
        <w:rPr>
          <w:sz w:val="24"/>
          <w:szCs w:val="24"/>
        </w:rPr>
        <w:t xml:space="preserve"> </w:t>
      </w:r>
      <w:r w:rsidR="00383FBB">
        <w:rPr>
          <w:sz w:val="24"/>
          <w:szCs w:val="24"/>
        </w:rPr>
        <w:t>for Members of the Board</w:t>
      </w:r>
      <w:r w:rsidR="00140B69">
        <w:rPr>
          <w:sz w:val="24"/>
          <w:szCs w:val="24"/>
        </w:rPr>
        <w:t xml:space="preserve"> (if not already done)</w:t>
      </w:r>
    </w:p>
    <w:p w:rsidR="003B78E2" w:rsidRPr="003B78E2" w:rsidRDefault="003B78E2" w:rsidP="003B78E2">
      <w:pPr>
        <w:spacing w:after="120" w:line="250" w:lineRule="auto"/>
        <w:ind w:left="746"/>
        <w:rPr>
          <w:sz w:val="24"/>
          <w:szCs w:val="24"/>
        </w:rPr>
      </w:pPr>
    </w:p>
    <w:p w:rsidR="00CD0176" w:rsidRPr="00897DF5" w:rsidRDefault="00EF5A86" w:rsidP="00482077">
      <w:pPr>
        <w:numPr>
          <w:ilvl w:val="0"/>
          <w:numId w:val="1"/>
        </w:numPr>
        <w:spacing w:after="120" w:line="250" w:lineRule="auto"/>
        <w:ind w:hanging="401"/>
        <w:rPr>
          <w:sz w:val="24"/>
          <w:szCs w:val="24"/>
        </w:rPr>
      </w:pPr>
      <w:r w:rsidRPr="00897DF5">
        <w:rPr>
          <w:b/>
          <w:sz w:val="24"/>
          <w:szCs w:val="24"/>
        </w:rPr>
        <w:t xml:space="preserve">NEXT MEETING </w:t>
      </w:r>
      <w:r w:rsidRPr="00897DF5">
        <w:rPr>
          <w:sz w:val="24"/>
          <w:szCs w:val="24"/>
        </w:rPr>
        <w:t xml:space="preserve">– </w:t>
      </w:r>
      <w:r w:rsidR="00442885" w:rsidRPr="00897DF5">
        <w:rPr>
          <w:sz w:val="24"/>
          <w:szCs w:val="24"/>
        </w:rPr>
        <w:t>TBD</w:t>
      </w:r>
    </w:p>
    <w:p w:rsidR="003B78E2" w:rsidRPr="003B78E2" w:rsidRDefault="003B78E2" w:rsidP="003B78E2">
      <w:pPr>
        <w:spacing w:after="120" w:line="265" w:lineRule="auto"/>
        <w:ind w:left="746"/>
        <w:rPr>
          <w:sz w:val="24"/>
          <w:szCs w:val="24"/>
        </w:rPr>
      </w:pPr>
    </w:p>
    <w:p w:rsidR="00442885" w:rsidRPr="00897DF5" w:rsidRDefault="00EF5A86" w:rsidP="00482077">
      <w:pPr>
        <w:numPr>
          <w:ilvl w:val="0"/>
          <w:numId w:val="1"/>
        </w:numPr>
        <w:spacing w:after="120" w:line="265" w:lineRule="auto"/>
        <w:ind w:hanging="401"/>
        <w:rPr>
          <w:sz w:val="24"/>
          <w:szCs w:val="24"/>
        </w:rPr>
      </w:pPr>
      <w:r w:rsidRPr="00897DF5">
        <w:rPr>
          <w:b/>
          <w:sz w:val="24"/>
          <w:szCs w:val="24"/>
        </w:rPr>
        <w:t>ADJOURN</w:t>
      </w:r>
    </w:p>
    <w:sectPr w:rsidR="00442885" w:rsidRPr="00897DF5" w:rsidSect="007C564C">
      <w:headerReference w:type="first" r:id="rId7"/>
      <w:footerReference w:type="first" r:id="rId8"/>
      <w:pgSz w:w="12240" w:h="15840"/>
      <w:pgMar w:top="720" w:right="1008" w:bottom="288" w:left="1008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F5" w:rsidRDefault="000162F5" w:rsidP="000162F5">
      <w:r>
        <w:separator/>
      </w:r>
    </w:p>
  </w:endnote>
  <w:endnote w:type="continuationSeparator" w:id="0">
    <w:p w:rsidR="000162F5" w:rsidRDefault="000162F5" w:rsidP="0001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4C" w:rsidRDefault="007C564C" w:rsidP="00482077">
    <w:pPr>
      <w:pBdr>
        <w:bottom w:val="single" w:sz="6" w:space="1" w:color="auto"/>
      </w:pBdr>
      <w:spacing w:line="265" w:lineRule="auto"/>
      <w:ind w:right="-555"/>
      <w:rPr>
        <w:sz w:val="20"/>
      </w:rPr>
    </w:pPr>
  </w:p>
  <w:p w:rsidR="00482077" w:rsidRPr="00482077" w:rsidRDefault="00482077" w:rsidP="007C564C">
    <w:pPr>
      <w:spacing w:before="120" w:line="264" w:lineRule="auto"/>
      <w:ind w:right="-562"/>
    </w:pPr>
    <w:r w:rsidRPr="00442885">
      <w:rPr>
        <w:sz w:val="20"/>
      </w:rPr>
      <w:t xml:space="preserve">In compliance with the Americans with Disabilities Act, individuals needing special accommodations (including auxiliary communicative aids and services) during this meeting should notify </w:t>
    </w:r>
    <w:proofErr w:type="spellStart"/>
    <w:r w:rsidRPr="00442885">
      <w:rPr>
        <w:sz w:val="20"/>
      </w:rPr>
      <w:t>Janeen</w:t>
    </w:r>
    <w:proofErr w:type="spellEnd"/>
    <w:r w:rsidRPr="00442885">
      <w:rPr>
        <w:sz w:val="20"/>
      </w:rPr>
      <w:t xml:space="preserve"> Allen, at </w:t>
    </w:r>
    <w:r>
      <w:rPr>
        <w:sz w:val="20"/>
      </w:rPr>
      <w:t>435-</w:t>
    </w:r>
    <w:r w:rsidRPr="00442885">
      <w:rPr>
        <w:sz w:val="20"/>
      </w:rPr>
      <w:t>755-1850 at least three</w:t>
    </w:r>
    <w:r w:rsidR="007C564C">
      <w:rPr>
        <w:sz w:val="20"/>
      </w:rPr>
      <w:t xml:space="preserve"> (3)</w:t>
    </w:r>
    <w:r w:rsidRPr="00442885">
      <w:rPr>
        <w:sz w:val="20"/>
      </w:rPr>
      <w:t xml:space="preserve"> working days prior to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F5" w:rsidRDefault="000162F5" w:rsidP="000162F5">
      <w:r>
        <w:separator/>
      </w:r>
    </w:p>
  </w:footnote>
  <w:footnote w:type="continuationSeparator" w:id="0">
    <w:p w:rsidR="000162F5" w:rsidRDefault="000162F5" w:rsidP="0001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77" w:rsidRDefault="00482077" w:rsidP="00482077">
    <w:pPr>
      <w:ind w:left="1440" w:firstLine="720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5BEEE957" wp14:editId="777AA17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200150" cy="116205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>CACHE COUNTY FIRE DISTRICT</w:t>
    </w:r>
  </w:p>
  <w:p w:rsidR="00482077" w:rsidRDefault="00482077" w:rsidP="00482077">
    <w:pPr>
      <w:ind w:left="1440" w:firstLine="720"/>
      <w:rPr>
        <w:b/>
        <w:sz w:val="32"/>
      </w:rPr>
    </w:pPr>
    <w:r>
      <w:rPr>
        <w:b/>
        <w:sz w:val="32"/>
      </w:rPr>
      <w:t>BOARD OF TRUSTEES</w:t>
    </w:r>
  </w:p>
  <w:p w:rsidR="00482077" w:rsidRPr="001C6219" w:rsidRDefault="00482077" w:rsidP="00482077">
    <w:pPr>
      <w:ind w:firstLine="720"/>
      <w:rPr>
        <w:sz w:val="12"/>
      </w:rPr>
    </w:pPr>
  </w:p>
  <w:p w:rsidR="00482077" w:rsidRDefault="00482077" w:rsidP="00482077">
    <w:pPr>
      <w:ind w:left="1440" w:firstLine="720"/>
    </w:pPr>
    <w:r>
      <w:t xml:space="preserve">Kathryn </w:t>
    </w:r>
    <w:proofErr w:type="spellStart"/>
    <w:r>
      <w:t>Be</w:t>
    </w:r>
    <w:r w:rsidR="00E61B0A">
      <w:t>us</w:t>
    </w:r>
    <w:proofErr w:type="spellEnd"/>
    <w:r w:rsidR="00E61B0A">
      <w:t xml:space="preserve"> – Board Chair</w:t>
    </w:r>
    <w:r w:rsidR="00E61B0A">
      <w:tab/>
    </w:r>
    <w:r w:rsidR="00E61B0A">
      <w:tab/>
    </w:r>
    <w:r>
      <w:t xml:space="preserve">N. </w:t>
    </w:r>
    <w:r>
      <w:t>George Daines – Trustee</w:t>
    </w:r>
  </w:p>
  <w:p w:rsidR="00482077" w:rsidRDefault="003C1142" w:rsidP="00482077">
    <w:pPr>
      <w:ind w:left="1440" w:firstLine="720"/>
    </w:pPr>
    <w:r>
      <w:t>Lyndsay Peterson</w:t>
    </w:r>
    <w:r w:rsidR="00726AA9">
      <w:t xml:space="preserve"> </w:t>
    </w:r>
    <w:r w:rsidR="00482077">
      <w:t xml:space="preserve">– </w:t>
    </w:r>
    <w:r>
      <w:t>Board Vice Chair</w:t>
    </w:r>
    <w:r w:rsidR="00E61B0A">
      <w:tab/>
    </w:r>
    <w:r w:rsidR="00482077">
      <w:t>Steve Miller – Trustee</w:t>
    </w:r>
  </w:p>
  <w:p w:rsidR="00482077" w:rsidRDefault="003C1142" w:rsidP="00482077">
    <w:pPr>
      <w:ind w:left="1440" w:firstLine="720"/>
    </w:pPr>
    <w:r>
      <w:t xml:space="preserve">David Erickson </w:t>
    </w:r>
    <w:r w:rsidR="00E61B0A">
      <w:t>– Trustee</w:t>
    </w:r>
    <w:r w:rsidR="00E61B0A">
      <w:tab/>
    </w:r>
    <w:r w:rsidR="00E61B0A">
      <w:tab/>
    </w:r>
    <w:r w:rsidR="00482077">
      <w:t xml:space="preserve">Aaron </w:t>
    </w:r>
    <w:proofErr w:type="spellStart"/>
    <w:r w:rsidR="00482077">
      <w:t>Rudie</w:t>
    </w:r>
    <w:proofErr w:type="spellEnd"/>
    <w:r w:rsidR="00482077">
      <w:t xml:space="preserve"> – Trustee</w:t>
    </w:r>
  </w:p>
  <w:p w:rsidR="00482077" w:rsidRDefault="00482077" w:rsidP="00482077">
    <w:pPr>
      <w:ind w:left="1440" w:firstLine="720"/>
    </w:pPr>
    <w:r>
      <w:t>Larry Jacobsen – Trustee</w:t>
    </w:r>
  </w:p>
  <w:p w:rsidR="00482077" w:rsidRPr="001C6219" w:rsidRDefault="00482077" w:rsidP="00482077">
    <w:pPr>
      <w:ind w:left="1440" w:firstLine="720"/>
      <w:rPr>
        <w:sz w:val="10"/>
      </w:rPr>
    </w:pPr>
  </w:p>
  <w:p w:rsidR="00482077" w:rsidRDefault="00482077" w:rsidP="00482077">
    <w:pPr>
      <w:spacing w:after="120"/>
      <w:ind w:right="-288"/>
    </w:pPr>
    <w:r>
      <w:rPr>
        <w:noProof/>
      </w:rPr>
      <mc:AlternateContent>
        <mc:Choice Requires="wpg">
          <w:drawing>
            <wp:inline distT="0" distB="0" distL="0" distR="0" wp14:anchorId="369163E4" wp14:editId="02B1FFDE">
              <wp:extent cx="6858000" cy="12700"/>
              <wp:effectExtent l="0" t="0" r="0" b="0"/>
              <wp:docPr id="581" name="Group 5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2700"/>
                        <a:chOff x="0" y="0"/>
                        <a:chExt cx="6858000" cy="12700"/>
                      </a:xfrm>
                    </wpg:grpSpPr>
                    <wps:wsp>
                      <wps:cNvPr id="16" name="Shape 16"/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331F923" id="Group 581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">
              <v:shape id="Shape 16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" path="m,l6858000,e" filled="f" strokeweight="1pt">
                <v:stroke miterlimit="1" joinstyle="miter"/>
                <v:path arrowok="t" textboxrect="0,0,6858000,0"/>
              </v:shape>
              <w10:anchorlock/>
            </v:group>
          </w:pict>
        </mc:Fallback>
      </mc:AlternateContent>
    </w:r>
  </w:p>
  <w:p w:rsidR="00482077" w:rsidRPr="00482077" w:rsidRDefault="00482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363"/>
    <w:multiLevelType w:val="hybridMultilevel"/>
    <w:tmpl w:val="511E5AE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6DA9C">
      <w:start w:val="1"/>
      <w:numFmt w:val="upperLetter"/>
      <w:lvlText w:val="%2."/>
      <w:lvlJc w:val="left"/>
      <w:pPr>
        <w:ind w:left="142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B7D5D"/>
    <w:multiLevelType w:val="hybridMultilevel"/>
    <w:tmpl w:val="C2C451AA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6DA9C">
      <w:start w:val="1"/>
      <w:numFmt w:val="upperLetter"/>
      <w:lvlText w:val="%2."/>
      <w:lvlJc w:val="left"/>
      <w:pPr>
        <w:ind w:left="142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DE25EE"/>
    <w:multiLevelType w:val="hybridMultilevel"/>
    <w:tmpl w:val="0522679C"/>
    <w:lvl w:ilvl="0" w:tplc="270A13CE">
      <w:start w:val="1"/>
      <w:numFmt w:val="decimal"/>
      <w:lvlText w:val="%1.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09BA6">
      <w:start w:val="1"/>
      <w:numFmt w:val="upperLetter"/>
      <w:lvlText w:val="%2."/>
      <w:lvlJc w:val="left"/>
      <w:pPr>
        <w:ind w:left="14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AA8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0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CF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E5E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18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8B2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B2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76"/>
    <w:rsid w:val="000162F5"/>
    <w:rsid w:val="00027649"/>
    <w:rsid w:val="00074D13"/>
    <w:rsid w:val="000C3EA3"/>
    <w:rsid w:val="001154BE"/>
    <w:rsid w:val="00135856"/>
    <w:rsid w:val="00140B69"/>
    <w:rsid w:val="001547D0"/>
    <w:rsid w:val="0019718E"/>
    <w:rsid w:val="001C6219"/>
    <w:rsid w:val="001E4E43"/>
    <w:rsid w:val="002F73BB"/>
    <w:rsid w:val="00311B5F"/>
    <w:rsid w:val="0037118B"/>
    <w:rsid w:val="00383FBB"/>
    <w:rsid w:val="003B78E2"/>
    <w:rsid w:val="003C1142"/>
    <w:rsid w:val="00415EB9"/>
    <w:rsid w:val="00442885"/>
    <w:rsid w:val="00482077"/>
    <w:rsid w:val="0049455B"/>
    <w:rsid w:val="004E4C60"/>
    <w:rsid w:val="005A4DBA"/>
    <w:rsid w:val="005C2A84"/>
    <w:rsid w:val="00653AC4"/>
    <w:rsid w:val="0067362D"/>
    <w:rsid w:val="00726AA9"/>
    <w:rsid w:val="007C564C"/>
    <w:rsid w:val="00897DF5"/>
    <w:rsid w:val="008E2527"/>
    <w:rsid w:val="00A7773D"/>
    <w:rsid w:val="00AB3434"/>
    <w:rsid w:val="00B57C73"/>
    <w:rsid w:val="00BA0530"/>
    <w:rsid w:val="00BB196D"/>
    <w:rsid w:val="00BF49B6"/>
    <w:rsid w:val="00CD0176"/>
    <w:rsid w:val="00D53503"/>
    <w:rsid w:val="00E40A90"/>
    <w:rsid w:val="00E61B0A"/>
    <w:rsid w:val="00EF5A86"/>
    <w:rsid w:val="00F77168"/>
    <w:rsid w:val="00F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B7479"/>
  <w15:docId w15:val="{FAEBEE45-3325-4C64-B645-CACE4DA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77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5"/>
      <w:ind w:left="29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897D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F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6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cp:lastModifiedBy>Tara Taylor</cp:lastModifiedBy>
  <cp:revision>33</cp:revision>
  <cp:lastPrinted>2026-06-23T17:57:00Z</cp:lastPrinted>
  <dcterms:created xsi:type="dcterms:W3CDTF">2026-06-18T18:04:00Z</dcterms:created>
  <dcterms:modified xsi:type="dcterms:W3CDTF">2026-06-24T22:30:00Z</dcterms:modified>
</cp:coreProperties>
</file>